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A1" w:rsidRDefault="00B04BA1" w:rsidP="00B04BA1">
      <w:pPr>
        <w:jc w:val="center"/>
      </w:pPr>
      <w:r>
        <w:object w:dxaOrig="9760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81.75pt" o:ole="">
            <v:imagedata r:id="rId6" o:title=""/>
          </v:shape>
          <o:OLEObject Type="Embed" ProgID="CorelDraw.Graphic.8" ShapeID="_x0000_i1025" DrawAspect="Content" ObjectID="_1426662390" r:id="rId7"/>
        </w:object>
      </w:r>
    </w:p>
    <w:p w:rsidR="00B04BA1" w:rsidRPr="008E507A" w:rsidRDefault="00B04BA1" w:rsidP="00B04BA1">
      <w:pPr>
        <w:jc w:val="center"/>
        <w:rPr>
          <w:rFonts w:ascii="Arial Narrow" w:eastAsia="Times New Roman" w:hAnsi="Arial Narrow" w:cs="Times New Roman"/>
          <w:b/>
          <w:sz w:val="24"/>
          <w:szCs w:val="20"/>
        </w:rPr>
      </w:pPr>
      <w:r w:rsidRPr="008E507A">
        <w:rPr>
          <w:rFonts w:ascii="Arial Narrow" w:eastAsia="Times New Roman" w:hAnsi="Arial Narrow" w:cs="Times New Roman"/>
          <w:sz w:val="32"/>
          <w:szCs w:val="32"/>
        </w:rPr>
        <w:t>Board of Zoning Appeals</w:t>
      </w:r>
      <w:r w:rsidRPr="008E507A">
        <w:rPr>
          <w:rFonts w:ascii="Arial Narrow" w:eastAsia="Times New Roman" w:hAnsi="Arial Narrow" w:cs="Times New Roman"/>
          <w:sz w:val="24"/>
          <w:szCs w:val="20"/>
        </w:rPr>
        <w:t xml:space="preserve"> </w:t>
      </w:r>
    </w:p>
    <w:p w:rsidR="00B04BA1" w:rsidRPr="008E507A" w:rsidRDefault="00B04BA1" w:rsidP="00B04BA1">
      <w:pPr>
        <w:jc w:val="center"/>
        <w:rPr>
          <w:rFonts w:ascii="Arial Narrow" w:eastAsia="Times New Roman" w:hAnsi="Arial Narrow" w:cs="Times New Roman"/>
          <w:b/>
          <w:sz w:val="24"/>
          <w:szCs w:val="20"/>
        </w:rPr>
      </w:pPr>
      <w:r w:rsidRPr="008E507A">
        <w:rPr>
          <w:rFonts w:ascii="Arial Narrow" w:eastAsia="Times New Roman" w:hAnsi="Arial Narrow" w:cs="Times New Roman"/>
          <w:sz w:val="24"/>
          <w:szCs w:val="20"/>
        </w:rPr>
        <w:t xml:space="preserve">Tuesday, </w:t>
      </w:r>
      <w:r w:rsidR="00E2214B">
        <w:rPr>
          <w:rFonts w:ascii="Arial Narrow" w:eastAsia="Times New Roman" w:hAnsi="Arial Narrow" w:cs="Times New Roman"/>
          <w:sz w:val="24"/>
          <w:szCs w:val="20"/>
        </w:rPr>
        <w:t>April</w:t>
      </w:r>
      <w:r w:rsidR="008622CF">
        <w:rPr>
          <w:rFonts w:ascii="Arial Narrow" w:eastAsia="Times New Roman" w:hAnsi="Arial Narrow" w:cs="Times New Roman"/>
          <w:sz w:val="24"/>
          <w:szCs w:val="20"/>
        </w:rPr>
        <w:t xml:space="preserve"> </w:t>
      </w:r>
      <w:r w:rsidR="00E2214B">
        <w:rPr>
          <w:rFonts w:ascii="Arial Narrow" w:eastAsia="Times New Roman" w:hAnsi="Arial Narrow" w:cs="Times New Roman"/>
          <w:sz w:val="24"/>
          <w:szCs w:val="20"/>
        </w:rPr>
        <w:t>9</w:t>
      </w:r>
      <w:r w:rsidRPr="008E507A">
        <w:rPr>
          <w:rFonts w:ascii="Arial Narrow" w:eastAsia="Times New Roman" w:hAnsi="Arial Narrow" w:cs="Times New Roman"/>
          <w:sz w:val="24"/>
          <w:szCs w:val="20"/>
        </w:rPr>
        <w:t>, 201</w:t>
      </w:r>
      <w:r w:rsidR="00F06E7F">
        <w:rPr>
          <w:rFonts w:ascii="Arial Narrow" w:eastAsia="Times New Roman" w:hAnsi="Arial Narrow" w:cs="Times New Roman"/>
          <w:sz w:val="24"/>
          <w:szCs w:val="20"/>
        </w:rPr>
        <w:t>3</w:t>
      </w:r>
      <w:r w:rsidRPr="008E507A">
        <w:rPr>
          <w:rFonts w:ascii="Arial Narrow" w:eastAsia="Times New Roman" w:hAnsi="Arial Narrow" w:cs="Times New Roman"/>
          <w:sz w:val="24"/>
          <w:szCs w:val="20"/>
        </w:rPr>
        <w:t xml:space="preserve"> – 6:</w:t>
      </w:r>
      <w:r w:rsidR="008622CF">
        <w:rPr>
          <w:rFonts w:ascii="Arial Narrow" w:eastAsia="Times New Roman" w:hAnsi="Arial Narrow" w:cs="Times New Roman"/>
          <w:sz w:val="24"/>
          <w:szCs w:val="20"/>
        </w:rPr>
        <w:t>0</w:t>
      </w:r>
      <w:r w:rsidRPr="008E507A">
        <w:rPr>
          <w:rFonts w:ascii="Arial Narrow" w:eastAsia="Times New Roman" w:hAnsi="Arial Narrow" w:cs="Times New Roman"/>
          <w:sz w:val="24"/>
          <w:szCs w:val="20"/>
        </w:rPr>
        <w:t>0</w:t>
      </w:r>
      <w:r w:rsidRPr="008E507A">
        <w:rPr>
          <w:rFonts w:ascii="Arial Narrow" w:eastAsia="Times New Roman" w:hAnsi="Arial Narrow" w:cs="Times New Roman"/>
          <w:b/>
          <w:sz w:val="24"/>
          <w:szCs w:val="20"/>
        </w:rPr>
        <w:t xml:space="preserve"> </w:t>
      </w:r>
      <w:r w:rsidRPr="008E507A">
        <w:rPr>
          <w:rFonts w:ascii="Arial Narrow" w:eastAsia="Times New Roman" w:hAnsi="Arial Narrow" w:cs="Times New Roman"/>
          <w:sz w:val="24"/>
          <w:szCs w:val="20"/>
        </w:rPr>
        <w:t xml:space="preserve">p.m. </w:t>
      </w:r>
    </w:p>
    <w:p w:rsidR="00B04BA1" w:rsidRPr="008E507A" w:rsidRDefault="00B04BA1" w:rsidP="00B04BA1">
      <w:pPr>
        <w:jc w:val="center"/>
        <w:rPr>
          <w:rFonts w:ascii="Arial Narrow" w:eastAsia="Times New Roman" w:hAnsi="Arial Narrow" w:cs="Times New Roman"/>
          <w:sz w:val="24"/>
          <w:szCs w:val="20"/>
        </w:rPr>
      </w:pPr>
      <w:r w:rsidRPr="008E507A">
        <w:rPr>
          <w:rFonts w:ascii="Arial Narrow" w:eastAsia="Times New Roman" w:hAnsi="Arial Narrow" w:cs="Times New Roman"/>
          <w:sz w:val="24"/>
          <w:szCs w:val="20"/>
        </w:rPr>
        <w:t>Municipal Center Council Chambers</w:t>
      </w:r>
    </w:p>
    <w:p w:rsidR="00B04BA1" w:rsidRPr="008E507A" w:rsidRDefault="00B04BA1" w:rsidP="00B04BA1">
      <w:pPr>
        <w:jc w:val="center"/>
        <w:rPr>
          <w:rFonts w:ascii="Arial Narrow" w:eastAsia="Times New Roman" w:hAnsi="Arial Narrow" w:cs="Times New Roman"/>
          <w:sz w:val="24"/>
          <w:szCs w:val="20"/>
        </w:rPr>
      </w:pPr>
      <w:r w:rsidRPr="008E507A">
        <w:rPr>
          <w:rFonts w:ascii="Arial Narrow" w:eastAsia="Times New Roman" w:hAnsi="Arial Narrow" w:cs="Times New Roman"/>
          <w:sz w:val="24"/>
          <w:szCs w:val="20"/>
        </w:rPr>
        <w:t xml:space="preserve">1930 S. Germantown Road </w:t>
      </w:r>
    </w:p>
    <w:p w:rsidR="00B04BA1" w:rsidRPr="008E507A" w:rsidRDefault="00B04BA1" w:rsidP="00B04B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4BA1" w:rsidRPr="008E507A" w:rsidRDefault="00B04BA1" w:rsidP="00B04BA1">
      <w:pPr>
        <w:jc w:val="center"/>
        <w:rPr>
          <w:rFonts w:ascii="Arial Narrow" w:eastAsia="Times New Roman" w:hAnsi="Arial Narrow" w:cs="Times New Roman"/>
          <w:sz w:val="24"/>
          <w:szCs w:val="20"/>
        </w:rPr>
      </w:pPr>
      <w:r w:rsidRPr="008E507A">
        <w:rPr>
          <w:rFonts w:ascii="Arial Narrow" w:eastAsia="Times New Roman" w:hAnsi="Arial Narrow" w:cs="Times New Roman"/>
          <w:sz w:val="24"/>
          <w:szCs w:val="20"/>
        </w:rPr>
        <w:t xml:space="preserve">Executive Session:  </w:t>
      </w:r>
      <w:r w:rsidR="008622CF">
        <w:rPr>
          <w:rFonts w:ascii="Arial Narrow" w:eastAsia="Times New Roman" w:hAnsi="Arial Narrow" w:cs="Times New Roman"/>
          <w:sz w:val="24"/>
          <w:szCs w:val="20"/>
        </w:rPr>
        <w:t>5:</w:t>
      </w:r>
      <w:r w:rsidR="00C24596">
        <w:rPr>
          <w:rFonts w:ascii="Arial Narrow" w:eastAsia="Times New Roman" w:hAnsi="Arial Narrow" w:cs="Times New Roman"/>
          <w:sz w:val="24"/>
          <w:szCs w:val="20"/>
        </w:rPr>
        <w:t>45</w:t>
      </w:r>
      <w:r w:rsidRPr="008E507A">
        <w:rPr>
          <w:rFonts w:ascii="Arial Narrow" w:eastAsia="Times New Roman" w:hAnsi="Arial Narrow" w:cs="Times New Roman"/>
          <w:sz w:val="24"/>
          <w:szCs w:val="20"/>
        </w:rPr>
        <w:t xml:space="preserve"> p.m.</w:t>
      </w:r>
    </w:p>
    <w:p w:rsidR="00B04BA1" w:rsidRPr="008E507A" w:rsidRDefault="00B04BA1" w:rsidP="00B04BA1">
      <w:pPr>
        <w:jc w:val="center"/>
        <w:rPr>
          <w:rFonts w:ascii="Arial Narrow" w:eastAsia="Times New Roman" w:hAnsi="Arial Narrow" w:cs="Times New Roman"/>
          <w:sz w:val="24"/>
          <w:szCs w:val="20"/>
        </w:rPr>
      </w:pPr>
      <w:r w:rsidRPr="008E507A">
        <w:rPr>
          <w:rFonts w:ascii="Arial Narrow" w:eastAsia="Times New Roman" w:hAnsi="Arial Narrow" w:cs="Times New Roman"/>
          <w:sz w:val="24"/>
          <w:szCs w:val="20"/>
        </w:rPr>
        <w:t>Administration Conference Room</w:t>
      </w:r>
    </w:p>
    <w:p w:rsidR="00B04BA1" w:rsidRDefault="00B04BA1" w:rsidP="00B04BA1">
      <w:pPr>
        <w:jc w:val="left"/>
        <w:rPr>
          <w:rFonts w:ascii="Arial Narrow" w:eastAsia="Times New Roman" w:hAnsi="Arial Narrow" w:cs="Times New Roman"/>
          <w:sz w:val="24"/>
          <w:szCs w:val="24"/>
        </w:rPr>
      </w:pPr>
    </w:p>
    <w:p w:rsidR="00F06E7F" w:rsidRDefault="00F06E7F" w:rsidP="00F06E7F">
      <w:pPr>
        <w:numPr>
          <w:ilvl w:val="0"/>
          <w:numId w:val="1"/>
        </w:numPr>
        <w:jc w:val="left"/>
        <w:rPr>
          <w:rFonts w:ascii="Arial Narrow" w:eastAsia="Times New Roman" w:hAnsi="Arial Narrow" w:cs="Times New Roman"/>
          <w:sz w:val="24"/>
          <w:szCs w:val="20"/>
        </w:rPr>
      </w:pPr>
      <w:r w:rsidRPr="00B04BA1">
        <w:rPr>
          <w:rFonts w:ascii="Arial Narrow" w:eastAsia="Times New Roman" w:hAnsi="Arial Narrow" w:cs="Times New Roman"/>
          <w:sz w:val="24"/>
          <w:szCs w:val="20"/>
        </w:rPr>
        <w:t xml:space="preserve">Approval of the Minutes from the </w:t>
      </w:r>
      <w:r w:rsidR="00E2214B">
        <w:rPr>
          <w:rFonts w:ascii="Arial Narrow" w:eastAsia="Times New Roman" w:hAnsi="Arial Narrow" w:cs="Times New Roman"/>
          <w:sz w:val="24"/>
          <w:szCs w:val="20"/>
        </w:rPr>
        <w:t>March</w:t>
      </w:r>
      <w:r w:rsidR="008622CF">
        <w:rPr>
          <w:rFonts w:ascii="Arial Narrow" w:eastAsia="Times New Roman" w:hAnsi="Arial Narrow" w:cs="Times New Roman"/>
          <w:sz w:val="24"/>
          <w:szCs w:val="20"/>
        </w:rPr>
        <w:t xml:space="preserve"> </w:t>
      </w:r>
      <w:r w:rsidR="00C24596">
        <w:rPr>
          <w:rFonts w:ascii="Arial Narrow" w:eastAsia="Times New Roman" w:hAnsi="Arial Narrow" w:cs="Times New Roman"/>
          <w:sz w:val="24"/>
          <w:szCs w:val="20"/>
        </w:rPr>
        <w:t>12</w:t>
      </w:r>
      <w:r>
        <w:rPr>
          <w:rFonts w:ascii="Arial Narrow" w:eastAsia="Times New Roman" w:hAnsi="Arial Narrow" w:cs="Times New Roman"/>
          <w:sz w:val="24"/>
          <w:szCs w:val="20"/>
        </w:rPr>
        <w:t>,</w:t>
      </w:r>
      <w:r w:rsidRPr="00B04BA1">
        <w:rPr>
          <w:rFonts w:ascii="Arial Narrow" w:eastAsia="Times New Roman" w:hAnsi="Arial Narrow" w:cs="Times New Roman"/>
          <w:sz w:val="24"/>
          <w:szCs w:val="20"/>
        </w:rPr>
        <w:t xml:space="preserve"> 201</w:t>
      </w:r>
      <w:r w:rsidR="008622CF">
        <w:rPr>
          <w:rFonts w:ascii="Arial Narrow" w:eastAsia="Times New Roman" w:hAnsi="Arial Narrow" w:cs="Times New Roman"/>
          <w:sz w:val="24"/>
          <w:szCs w:val="20"/>
        </w:rPr>
        <w:t>3</w:t>
      </w:r>
      <w:r w:rsidRPr="00B04BA1">
        <w:rPr>
          <w:rFonts w:ascii="Arial Narrow" w:eastAsia="Times New Roman" w:hAnsi="Arial Narrow" w:cs="Times New Roman"/>
          <w:sz w:val="24"/>
          <w:szCs w:val="20"/>
        </w:rPr>
        <w:t xml:space="preserve"> meeting</w:t>
      </w:r>
    </w:p>
    <w:p w:rsidR="00CE675F" w:rsidRDefault="00CE675F" w:rsidP="00F06E7F">
      <w:pPr>
        <w:ind w:left="360"/>
        <w:jc w:val="left"/>
        <w:rPr>
          <w:rFonts w:ascii="Arial Narrow" w:eastAsia="Times New Roman" w:hAnsi="Arial Narrow" w:cs="Times New Roman"/>
          <w:sz w:val="24"/>
          <w:szCs w:val="20"/>
        </w:rPr>
      </w:pPr>
    </w:p>
    <w:p w:rsidR="00CE675F" w:rsidRDefault="00C24596" w:rsidP="00CE675F">
      <w:pPr>
        <w:numPr>
          <w:ilvl w:val="0"/>
          <w:numId w:val="1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9507 </w:t>
      </w:r>
      <w:proofErr w:type="spellStart"/>
      <w:r>
        <w:rPr>
          <w:rFonts w:ascii="Arial Narrow" w:hAnsi="Arial Narrow"/>
        </w:rPr>
        <w:t>Hedgegrove</w:t>
      </w:r>
      <w:proofErr w:type="spellEnd"/>
      <w:r>
        <w:rPr>
          <w:rFonts w:ascii="Arial Narrow" w:hAnsi="Arial Narrow"/>
        </w:rPr>
        <w:t xml:space="preserve"> Cove</w:t>
      </w:r>
      <w:r w:rsidR="00CE675F">
        <w:rPr>
          <w:rFonts w:ascii="Arial Narrow" w:hAnsi="Arial Narrow"/>
        </w:rPr>
        <w:t xml:space="preserve"> – Request Approval of Variance</w:t>
      </w:r>
      <w:r>
        <w:rPr>
          <w:rFonts w:ascii="Arial Narrow" w:hAnsi="Arial Narrow"/>
        </w:rPr>
        <w:t>s</w:t>
      </w:r>
      <w:r w:rsidR="00CE675F">
        <w:rPr>
          <w:rFonts w:ascii="Arial Narrow" w:hAnsi="Arial Narrow"/>
        </w:rPr>
        <w:t xml:space="preserve"> to </w:t>
      </w:r>
      <w:r>
        <w:rPr>
          <w:rFonts w:ascii="Arial Narrow" w:hAnsi="Arial Narrow"/>
        </w:rPr>
        <w:t>1) Allow an Acce</w:t>
      </w:r>
      <w:r w:rsidR="00BC0A68">
        <w:rPr>
          <w:rFonts w:ascii="Arial Narrow" w:hAnsi="Arial Narrow"/>
        </w:rPr>
        <w:t>ssory Structure to be a Distance Less than its Height from a Property line</w:t>
      </w:r>
      <w:r>
        <w:rPr>
          <w:rFonts w:ascii="Arial Narrow" w:hAnsi="Arial Narrow"/>
        </w:rPr>
        <w:t xml:space="preserve"> and 2) </w:t>
      </w:r>
      <w:r w:rsidR="00CE675F">
        <w:rPr>
          <w:rFonts w:ascii="Arial Narrow" w:hAnsi="Arial Narrow"/>
        </w:rPr>
        <w:t xml:space="preserve">to </w:t>
      </w:r>
      <w:r w:rsidR="00BC0A68">
        <w:rPr>
          <w:rFonts w:ascii="Arial Narrow" w:hAnsi="Arial Narrow"/>
        </w:rPr>
        <w:t>Allow</w:t>
      </w:r>
      <w:r>
        <w:rPr>
          <w:rFonts w:ascii="Arial Narrow" w:hAnsi="Arial Narrow"/>
        </w:rPr>
        <w:t xml:space="preserve"> Parking within</w:t>
      </w:r>
      <w:r w:rsidR="00CE675F">
        <w:rPr>
          <w:rFonts w:ascii="Arial Narrow" w:hAnsi="Arial Narrow"/>
        </w:rPr>
        <w:t xml:space="preserve"> the Required Front Yard</w:t>
      </w:r>
    </w:p>
    <w:p w:rsidR="00CE675F" w:rsidRDefault="00C24596" w:rsidP="00CE675F">
      <w:pPr>
        <w:ind w:left="720"/>
        <w:jc w:val="left"/>
        <w:rPr>
          <w:rFonts w:ascii="Arial Narrow" w:hAnsi="Arial Narrow"/>
        </w:rPr>
      </w:pPr>
      <w:r>
        <w:rPr>
          <w:rFonts w:ascii="Arial Narrow" w:hAnsi="Arial Narrow"/>
        </w:rPr>
        <w:t>Benjamin and Pam Clements</w:t>
      </w:r>
      <w:r w:rsidR="00CE675F">
        <w:rPr>
          <w:rFonts w:ascii="Arial Narrow" w:hAnsi="Arial Narrow"/>
        </w:rPr>
        <w:t xml:space="preserve"> - Homeowner</w:t>
      </w:r>
      <w:r>
        <w:rPr>
          <w:rFonts w:ascii="Arial Narrow" w:hAnsi="Arial Narrow"/>
        </w:rPr>
        <w:t>s</w:t>
      </w:r>
    </w:p>
    <w:p w:rsidR="00CE675F" w:rsidRDefault="00CE675F" w:rsidP="00CE675F">
      <w:pPr>
        <w:ind w:left="360"/>
        <w:jc w:val="left"/>
        <w:rPr>
          <w:rFonts w:ascii="Arial Narrow" w:hAnsi="Arial Narrow"/>
        </w:rPr>
      </w:pPr>
    </w:p>
    <w:p w:rsidR="00E2214B" w:rsidRDefault="00E2214B" w:rsidP="005D51D2">
      <w:pPr>
        <w:numPr>
          <w:ilvl w:val="0"/>
          <w:numId w:val="1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2344 Johnson Road – Request Approval of a Variance to Allow Fencing within the Required Front Yard to Exceed 30 Inches in Height</w:t>
      </w:r>
    </w:p>
    <w:p w:rsidR="00E2214B" w:rsidRDefault="00E2214B" w:rsidP="00E2214B">
      <w:pPr>
        <w:ind w:left="72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Mark </w:t>
      </w:r>
      <w:proofErr w:type="spellStart"/>
      <w:r>
        <w:rPr>
          <w:rFonts w:ascii="Arial Narrow" w:hAnsi="Arial Narrow"/>
        </w:rPr>
        <w:t>Plege</w:t>
      </w:r>
      <w:proofErr w:type="spellEnd"/>
      <w:r>
        <w:rPr>
          <w:rFonts w:ascii="Arial Narrow" w:hAnsi="Arial Narrow"/>
        </w:rPr>
        <w:t>, w/MSW Ornamental Iron Fabricators – representative</w:t>
      </w:r>
    </w:p>
    <w:p w:rsidR="00E2214B" w:rsidRDefault="00E2214B" w:rsidP="00E2214B">
      <w:pPr>
        <w:ind w:left="720"/>
        <w:jc w:val="left"/>
        <w:rPr>
          <w:rFonts w:ascii="Arial Narrow" w:hAnsi="Arial Narrow"/>
        </w:rPr>
      </w:pPr>
    </w:p>
    <w:p w:rsidR="00B04BA1" w:rsidRPr="00B227D0" w:rsidRDefault="00B04BA1" w:rsidP="005D51D2">
      <w:pPr>
        <w:numPr>
          <w:ilvl w:val="0"/>
          <w:numId w:val="1"/>
        </w:numPr>
        <w:jc w:val="left"/>
        <w:rPr>
          <w:rFonts w:ascii="Arial Narrow" w:hAnsi="Arial Narrow"/>
        </w:rPr>
      </w:pPr>
      <w:r w:rsidRPr="00B227D0">
        <w:rPr>
          <w:rFonts w:ascii="Arial Narrow" w:hAnsi="Arial Narrow"/>
        </w:rPr>
        <w:t>Old Business</w:t>
      </w:r>
    </w:p>
    <w:p w:rsidR="00B04BA1" w:rsidRPr="00C84A33" w:rsidRDefault="00B04BA1" w:rsidP="00B04BA1">
      <w:pPr>
        <w:rPr>
          <w:rFonts w:ascii="Arial Narrow" w:hAnsi="Arial Narrow"/>
        </w:rPr>
      </w:pPr>
    </w:p>
    <w:p w:rsidR="00B04BA1" w:rsidRPr="00C84A33" w:rsidRDefault="00B04BA1" w:rsidP="00B04BA1">
      <w:pPr>
        <w:numPr>
          <w:ilvl w:val="0"/>
          <w:numId w:val="1"/>
        </w:numPr>
        <w:jc w:val="left"/>
        <w:rPr>
          <w:rFonts w:ascii="Arial Narrow" w:hAnsi="Arial Narrow"/>
        </w:rPr>
      </w:pPr>
      <w:r w:rsidRPr="00C84A33">
        <w:rPr>
          <w:rFonts w:ascii="Arial Narrow" w:hAnsi="Arial Narrow"/>
        </w:rPr>
        <w:t>New Business</w:t>
      </w:r>
      <w:r>
        <w:rPr>
          <w:rFonts w:ascii="Arial Narrow" w:hAnsi="Arial Narrow"/>
        </w:rPr>
        <w:t xml:space="preserve"> </w:t>
      </w:r>
    </w:p>
    <w:p w:rsidR="00B04BA1" w:rsidRDefault="00B04BA1" w:rsidP="00B04BA1">
      <w:pPr>
        <w:ind w:left="1170"/>
        <w:rPr>
          <w:rFonts w:ascii="Arial Narrow" w:hAnsi="Arial Narrow"/>
        </w:rPr>
      </w:pPr>
    </w:p>
    <w:p w:rsidR="00B04BA1" w:rsidRDefault="00B04BA1" w:rsidP="00B04BA1">
      <w:pPr>
        <w:numPr>
          <w:ilvl w:val="0"/>
          <w:numId w:val="1"/>
        </w:numPr>
        <w:jc w:val="left"/>
        <w:rPr>
          <w:rFonts w:ascii="Arial Narrow" w:hAnsi="Arial Narrow"/>
        </w:rPr>
      </w:pPr>
      <w:r w:rsidRPr="00854C84">
        <w:rPr>
          <w:rFonts w:ascii="Arial Narrow" w:hAnsi="Arial Narrow"/>
        </w:rPr>
        <w:t>Adjournment</w:t>
      </w:r>
    </w:p>
    <w:p w:rsidR="004A0569" w:rsidRDefault="004A0569" w:rsidP="004A0569">
      <w:pPr>
        <w:pStyle w:val="ListParagraph"/>
        <w:rPr>
          <w:rFonts w:ascii="Arial Narrow" w:hAnsi="Arial Narrow"/>
        </w:rPr>
      </w:pPr>
    </w:p>
    <w:p w:rsidR="004A0569" w:rsidRDefault="004A0569" w:rsidP="004A0569">
      <w:pPr>
        <w:ind w:left="360"/>
        <w:jc w:val="left"/>
        <w:rPr>
          <w:rFonts w:ascii="Arial Narrow" w:hAnsi="Arial Narrow"/>
        </w:rPr>
      </w:pPr>
    </w:p>
    <w:p w:rsidR="004A0569" w:rsidRDefault="004A0569" w:rsidP="004A0569">
      <w:pPr>
        <w:ind w:left="360"/>
        <w:jc w:val="left"/>
        <w:rPr>
          <w:rFonts w:ascii="Arial Narrow" w:hAnsi="Arial Narrow"/>
          <w:noProof/>
        </w:rPr>
      </w:pPr>
    </w:p>
    <w:p w:rsidR="004A0569" w:rsidRDefault="004A0569" w:rsidP="004A0569">
      <w:pPr>
        <w:ind w:left="360"/>
        <w:jc w:val="left"/>
        <w:rPr>
          <w:rFonts w:ascii="Arial Narrow" w:hAnsi="Arial Narrow"/>
          <w:noProof/>
        </w:rPr>
      </w:pPr>
    </w:p>
    <w:p w:rsidR="004A0569" w:rsidRDefault="004A0569" w:rsidP="004A0569">
      <w:pPr>
        <w:ind w:left="360"/>
        <w:jc w:val="left"/>
        <w:rPr>
          <w:rFonts w:ascii="Arial Narrow" w:hAnsi="Arial Narrow"/>
        </w:rPr>
      </w:pPr>
    </w:p>
    <w:p w:rsidR="004A0569" w:rsidRDefault="004A0569" w:rsidP="004A0569">
      <w:pPr>
        <w:ind w:left="360"/>
        <w:jc w:val="left"/>
        <w:rPr>
          <w:rFonts w:ascii="Arial Narrow" w:hAnsi="Arial Narrow"/>
        </w:rPr>
      </w:pPr>
    </w:p>
    <w:p w:rsidR="004A0569" w:rsidRDefault="004A0569" w:rsidP="004A0569">
      <w:pPr>
        <w:ind w:left="360"/>
        <w:jc w:val="left"/>
        <w:rPr>
          <w:rFonts w:ascii="Arial Narrow" w:hAnsi="Arial Narrow"/>
        </w:rPr>
      </w:pPr>
    </w:p>
    <w:p w:rsidR="004A0569" w:rsidRDefault="004A0569" w:rsidP="004A0569">
      <w:pPr>
        <w:ind w:left="360"/>
        <w:jc w:val="left"/>
        <w:rPr>
          <w:rFonts w:ascii="Arial Narrow" w:hAnsi="Arial Narrow"/>
        </w:rPr>
      </w:pPr>
    </w:p>
    <w:p w:rsidR="004A0569" w:rsidRDefault="004A0569" w:rsidP="004A0569">
      <w:pPr>
        <w:ind w:left="360"/>
        <w:jc w:val="left"/>
        <w:rPr>
          <w:rFonts w:ascii="Arial Narrow" w:hAnsi="Arial Narrow"/>
        </w:rPr>
      </w:pPr>
    </w:p>
    <w:p w:rsidR="004A0569" w:rsidRPr="00021BF5" w:rsidRDefault="004A0569" w:rsidP="004A0569">
      <w:pPr>
        <w:ind w:left="360"/>
        <w:jc w:val="left"/>
        <w:rPr>
          <w:rFonts w:ascii="Arial Narrow" w:hAnsi="Arial Narrow"/>
        </w:rPr>
      </w:pPr>
    </w:p>
    <w:p w:rsidR="00C34933" w:rsidRDefault="00C34933"/>
    <w:sectPr w:rsidR="00C34933" w:rsidSect="00C34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942"/>
    <w:multiLevelType w:val="hybridMultilevel"/>
    <w:tmpl w:val="741A8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E2A0D"/>
    <w:multiLevelType w:val="hybridMultilevel"/>
    <w:tmpl w:val="38F0B0CA"/>
    <w:lvl w:ilvl="0" w:tplc="4B542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BA1"/>
    <w:rsid w:val="000132AE"/>
    <w:rsid w:val="00051BB8"/>
    <w:rsid w:val="0005605B"/>
    <w:rsid w:val="00070B55"/>
    <w:rsid w:val="00073E87"/>
    <w:rsid w:val="00080226"/>
    <w:rsid w:val="0008677B"/>
    <w:rsid w:val="000A6DC2"/>
    <w:rsid w:val="000B4949"/>
    <w:rsid w:val="000C088A"/>
    <w:rsid w:val="000C7C9F"/>
    <w:rsid w:val="00185A0C"/>
    <w:rsid w:val="001C45AF"/>
    <w:rsid w:val="00204E03"/>
    <w:rsid w:val="0020581A"/>
    <w:rsid w:val="00221F3B"/>
    <w:rsid w:val="0023553E"/>
    <w:rsid w:val="00281604"/>
    <w:rsid w:val="002E09F0"/>
    <w:rsid w:val="00337546"/>
    <w:rsid w:val="003408C1"/>
    <w:rsid w:val="003772C3"/>
    <w:rsid w:val="003A1BC5"/>
    <w:rsid w:val="003C78C0"/>
    <w:rsid w:val="003D791F"/>
    <w:rsid w:val="00403C05"/>
    <w:rsid w:val="004125AB"/>
    <w:rsid w:val="0043485F"/>
    <w:rsid w:val="004360CC"/>
    <w:rsid w:val="0045581F"/>
    <w:rsid w:val="00487B52"/>
    <w:rsid w:val="004A0569"/>
    <w:rsid w:val="004F2EAE"/>
    <w:rsid w:val="0050661B"/>
    <w:rsid w:val="00514AC6"/>
    <w:rsid w:val="0053518B"/>
    <w:rsid w:val="005B5188"/>
    <w:rsid w:val="005C67B4"/>
    <w:rsid w:val="005D51D2"/>
    <w:rsid w:val="00617D61"/>
    <w:rsid w:val="006206CA"/>
    <w:rsid w:val="00625BD6"/>
    <w:rsid w:val="00653570"/>
    <w:rsid w:val="00692C30"/>
    <w:rsid w:val="006F1665"/>
    <w:rsid w:val="00724F94"/>
    <w:rsid w:val="00727B30"/>
    <w:rsid w:val="0073797E"/>
    <w:rsid w:val="0078194B"/>
    <w:rsid w:val="007B3F0C"/>
    <w:rsid w:val="007D374C"/>
    <w:rsid w:val="00844016"/>
    <w:rsid w:val="008622CF"/>
    <w:rsid w:val="008B639A"/>
    <w:rsid w:val="008C0005"/>
    <w:rsid w:val="009302BC"/>
    <w:rsid w:val="00964E21"/>
    <w:rsid w:val="00966F1E"/>
    <w:rsid w:val="00996A71"/>
    <w:rsid w:val="009B53E1"/>
    <w:rsid w:val="009D62C6"/>
    <w:rsid w:val="009F1402"/>
    <w:rsid w:val="00A11DEC"/>
    <w:rsid w:val="00A67A0B"/>
    <w:rsid w:val="00AD05E9"/>
    <w:rsid w:val="00AF1A42"/>
    <w:rsid w:val="00B00C36"/>
    <w:rsid w:val="00B04BA1"/>
    <w:rsid w:val="00B7000C"/>
    <w:rsid w:val="00B7054E"/>
    <w:rsid w:val="00BA500F"/>
    <w:rsid w:val="00BC0A68"/>
    <w:rsid w:val="00BF29EA"/>
    <w:rsid w:val="00C105D3"/>
    <w:rsid w:val="00C17C70"/>
    <w:rsid w:val="00C24596"/>
    <w:rsid w:val="00C34933"/>
    <w:rsid w:val="00C84D2C"/>
    <w:rsid w:val="00CC0CDC"/>
    <w:rsid w:val="00CE675F"/>
    <w:rsid w:val="00D06E94"/>
    <w:rsid w:val="00D82B84"/>
    <w:rsid w:val="00D905C5"/>
    <w:rsid w:val="00D95997"/>
    <w:rsid w:val="00DA1494"/>
    <w:rsid w:val="00DB1AF3"/>
    <w:rsid w:val="00DD47CE"/>
    <w:rsid w:val="00E2214B"/>
    <w:rsid w:val="00E25557"/>
    <w:rsid w:val="00E32822"/>
    <w:rsid w:val="00E33370"/>
    <w:rsid w:val="00E604D0"/>
    <w:rsid w:val="00E7367B"/>
    <w:rsid w:val="00EA08ED"/>
    <w:rsid w:val="00EC71C0"/>
    <w:rsid w:val="00EF5873"/>
    <w:rsid w:val="00F01555"/>
    <w:rsid w:val="00F06E7F"/>
    <w:rsid w:val="00F14B6D"/>
    <w:rsid w:val="00F21479"/>
    <w:rsid w:val="00F7634C"/>
    <w:rsid w:val="00F8325C"/>
    <w:rsid w:val="00FE6E7B"/>
    <w:rsid w:val="00FF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9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C9B1-3A6F-429A-A652-B47F18DC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 morgan</dc:creator>
  <cp:lastModifiedBy>rgibson</cp:lastModifiedBy>
  <cp:revision>2</cp:revision>
  <cp:lastPrinted>2013-03-11T16:26:00Z</cp:lastPrinted>
  <dcterms:created xsi:type="dcterms:W3CDTF">2013-04-05T15:20:00Z</dcterms:created>
  <dcterms:modified xsi:type="dcterms:W3CDTF">2013-04-05T15:20:00Z</dcterms:modified>
</cp:coreProperties>
</file>