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0C7F" w14:textId="77777777" w:rsidR="00F6364D" w:rsidRDefault="00F6364D" w:rsidP="00F6364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Germantown Education Commission</w:t>
      </w:r>
    </w:p>
    <w:p w14:paraId="4952155D" w14:textId="20DD4AC3" w:rsidR="00F6364D" w:rsidRDefault="00F6364D" w:rsidP="00F636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Tuesday, A</w:t>
      </w:r>
      <w:r w:rsidR="00472C68">
        <w:rPr>
          <w:rFonts w:ascii="Arial" w:hAnsi="Arial" w:cs="Arial"/>
        </w:rPr>
        <w:t>pril 19</w:t>
      </w:r>
      <w:r>
        <w:rPr>
          <w:rFonts w:ascii="Arial" w:hAnsi="Arial" w:cs="Arial"/>
        </w:rPr>
        <w:t>, 2022 – 5:30 p.m.</w:t>
      </w:r>
    </w:p>
    <w:p w14:paraId="6D0A7796" w14:textId="77777777" w:rsidR="00F6364D" w:rsidRDefault="00F6364D" w:rsidP="00F636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Hall, Lawton Conference Room</w:t>
      </w:r>
    </w:p>
    <w:p w14:paraId="459A976C" w14:textId="77777777" w:rsidR="00F6364D" w:rsidRDefault="00F6364D" w:rsidP="00F636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56AFF3A8" w14:textId="77777777" w:rsidR="00F6364D" w:rsidRDefault="00F6364D" w:rsidP="00F6364D">
      <w:pPr>
        <w:jc w:val="center"/>
        <w:rPr>
          <w:rFonts w:ascii="Arial" w:hAnsi="Arial" w:cs="Arial"/>
        </w:rPr>
      </w:pPr>
    </w:p>
    <w:p w14:paraId="372363AD" w14:textId="54CDF854" w:rsid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Call to order at 5:3</w:t>
      </w:r>
      <w:r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p.m.</w:t>
      </w:r>
    </w:p>
    <w:p w14:paraId="63B3B00C" w14:textId="77777777" w:rsid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5B225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Establishment of Quorum</w:t>
      </w:r>
    </w:p>
    <w:p w14:paraId="614023F5" w14:textId="3D9D9B0E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Barbara Boyer, Brenda Dew, Katie </w:t>
      </w:r>
      <w:proofErr w:type="spellStart"/>
      <w:r>
        <w:rPr>
          <w:rFonts w:ascii="Arial" w:eastAsia="Times New Roman" w:hAnsi="Arial" w:cs="Arial"/>
          <w:color w:val="000000"/>
        </w:rPr>
        <w:t>Graffam</w:t>
      </w:r>
      <w:proofErr w:type="spellEnd"/>
      <w:r>
        <w:rPr>
          <w:rFonts w:ascii="Arial" w:eastAsia="Times New Roman" w:hAnsi="Arial" w:cs="Arial"/>
          <w:color w:val="000000"/>
        </w:rPr>
        <w:t xml:space="preserve">, Melissa Kandel, Manjit Kaur, Ellen </w:t>
      </w:r>
      <w:proofErr w:type="spellStart"/>
      <w:r>
        <w:rPr>
          <w:rFonts w:ascii="Arial" w:eastAsia="Times New Roman" w:hAnsi="Arial" w:cs="Arial"/>
          <w:color w:val="000000"/>
        </w:rPr>
        <w:t>Moak</w:t>
      </w:r>
      <w:proofErr w:type="spellEnd"/>
      <w:r>
        <w:rPr>
          <w:rFonts w:ascii="Arial" w:eastAsia="Times New Roman" w:hAnsi="Arial" w:cs="Arial"/>
          <w:color w:val="000000"/>
        </w:rPr>
        <w:t xml:space="preserve">, Laura Riggins, Patricia </w:t>
      </w:r>
      <w:proofErr w:type="spellStart"/>
      <w:r>
        <w:rPr>
          <w:rFonts w:ascii="Arial" w:eastAsia="Times New Roman" w:hAnsi="Arial" w:cs="Arial"/>
          <w:color w:val="000000"/>
        </w:rPr>
        <w:t>Toarmina</w:t>
      </w:r>
      <w:proofErr w:type="spellEnd"/>
      <w:r>
        <w:rPr>
          <w:rFonts w:ascii="Arial" w:eastAsia="Times New Roman" w:hAnsi="Arial" w:cs="Arial"/>
          <w:color w:val="000000"/>
        </w:rPr>
        <w:t>, Stacey Ewell and Sherrie Hicks</w:t>
      </w:r>
      <w:r>
        <w:rPr>
          <w:rFonts w:ascii="Arial" w:eastAsia="Times New Roman" w:hAnsi="Arial" w:cs="Arial"/>
          <w:color w:val="000000"/>
        </w:rPr>
        <w:t xml:space="preserve"> were all in attendance. </w:t>
      </w:r>
    </w:p>
    <w:p w14:paraId="74B06B35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0DBE1A" w14:textId="11869CA9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Kyle Eaton, Heather Fisher, Jennifer </w:t>
      </w:r>
      <w:proofErr w:type="spellStart"/>
      <w:r>
        <w:rPr>
          <w:rFonts w:ascii="Arial" w:eastAsia="Times New Roman" w:hAnsi="Arial" w:cs="Arial"/>
          <w:color w:val="000000"/>
        </w:rPr>
        <w:t>Culotta</w:t>
      </w:r>
      <w:proofErr w:type="spellEnd"/>
      <w:r>
        <w:rPr>
          <w:rFonts w:ascii="Arial" w:eastAsia="Times New Roman" w:hAnsi="Arial" w:cs="Arial"/>
          <w:color w:val="000000"/>
        </w:rPr>
        <w:t>, Shawn Lane, Betsy Landers and David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Mars </w:t>
      </w:r>
      <w:r>
        <w:rPr>
          <w:rFonts w:ascii="Arial" w:eastAsia="Times New Roman" w:hAnsi="Arial" w:cs="Arial"/>
          <w:color w:val="000000"/>
        </w:rPr>
        <w:t>w</w:t>
      </w:r>
      <w:r>
        <w:rPr>
          <w:rFonts w:ascii="Arial" w:eastAsia="Times New Roman" w:hAnsi="Arial" w:cs="Arial"/>
          <w:color w:val="000000"/>
        </w:rPr>
        <w:t>ere</w:t>
      </w:r>
      <w:r>
        <w:rPr>
          <w:rFonts w:ascii="Arial" w:eastAsia="Times New Roman" w:hAnsi="Arial" w:cs="Arial"/>
          <w:color w:val="000000"/>
        </w:rPr>
        <w:t xml:space="preserve"> absent. Quorum was established.</w:t>
      </w:r>
    </w:p>
    <w:p w14:paraId="3D42AA03" w14:textId="77777777" w:rsid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10244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Consideration of Minutes</w:t>
      </w:r>
    </w:p>
    <w:p w14:paraId="09451439" w14:textId="541D7C1F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Motion to approve the minutes by Barbara Boyer, second by Brenda. Minutes unanimously approved. </w:t>
      </w:r>
    </w:p>
    <w:p w14:paraId="0A2F94C5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A2583FB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Aldermen Liaison Report</w:t>
      </w:r>
    </w:p>
    <w:p w14:paraId="4C4513A4" w14:textId="5A8502C9" w:rsid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Aldermen Hicks </w:t>
      </w:r>
      <w:r>
        <w:rPr>
          <w:rFonts w:ascii="Arial" w:eastAsia="Times New Roman" w:hAnsi="Arial" w:cs="Arial"/>
          <w:color w:val="000000"/>
        </w:rPr>
        <w:t>had nothing to report.</w:t>
      </w:r>
    </w:p>
    <w:p w14:paraId="110F6428" w14:textId="77777777" w:rsid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20363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Chairman’s Report</w:t>
      </w:r>
    </w:p>
    <w:p w14:paraId="14C8B0EE" w14:textId="759FF8F6" w:rsid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>
        <w:rPr>
          <w:rFonts w:ascii="Arial" w:eastAsia="Times New Roman" w:hAnsi="Arial" w:cs="Arial"/>
          <w:color w:val="000000"/>
        </w:rPr>
        <w:t>Toarmina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thanked members for their hard work. </w:t>
      </w:r>
    </w:p>
    <w:p w14:paraId="72384445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39FF28A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New Business</w:t>
      </w:r>
    </w:p>
    <w:p w14:paraId="5A28927D" w14:textId="7CF7F6BA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Senior Commission Liaison Report – Liaison had nothing to report.</w:t>
      </w:r>
    </w:p>
    <w:p w14:paraId="4FC13049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685EA6" w14:textId="41663DF5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Budget Report – There is $2,500 in the budget for the Education Celebration.</w:t>
      </w:r>
    </w:p>
    <w:p w14:paraId="0A63A6E4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2E74922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Battle of the Brains After Action Discussion – Members discussed the need for more </w:t>
      </w:r>
    </w:p>
    <w:p w14:paraId="207B607D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sponsorships in order to give out more awards. Members noted that the second round of the competition was stressful and time consuming. Members also suggested the use of a Google Form instead of handwritten applications. </w:t>
      </w:r>
    </w:p>
    <w:p w14:paraId="5B3B37A1" w14:textId="77777777" w:rsid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88B713" w14:textId="0BE8C669" w:rsidR="00F6364D" w:rsidRDefault="00472C68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Education Celebration and Annual Awards - </w:t>
      </w:r>
      <w:r w:rsidR="00F6364D">
        <w:rPr>
          <w:rFonts w:ascii="Arial" w:eastAsia="Times New Roman" w:hAnsi="Arial" w:cs="Arial"/>
          <w:color w:val="000000"/>
        </w:rPr>
        <w:t>Members briefly discussed the upcoming Education Celebration on April 27 at 6 p.m. at the GMSD offices and the annual awards.</w:t>
      </w:r>
    </w:p>
    <w:p w14:paraId="0DFF15B6" w14:textId="77777777" w:rsidR="00F6364D" w:rsidRPr="00F6364D" w:rsidRDefault="00F6364D" w:rsidP="00F6364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4E442CC" w14:textId="20C2CB34" w:rsid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Adjournment at 6:</w:t>
      </w:r>
      <w:r>
        <w:rPr>
          <w:rFonts w:ascii="Arial" w:eastAsia="Times New Roman" w:hAnsi="Arial" w:cs="Arial"/>
          <w:color w:val="000000"/>
        </w:rPr>
        <w:t>17</w:t>
      </w:r>
      <w:r>
        <w:rPr>
          <w:rFonts w:ascii="Arial" w:eastAsia="Times New Roman" w:hAnsi="Arial" w:cs="Arial"/>
          <w:color w:val="000000"/>
        </w:rPr>
        <w:t xml:space="preserve"> p.m.</w:t>
      </w:r>
    </w:p>
    <w:p w14:paraId="37AB9E3A" w14:textId="77777777" w:rsidR="00E90894" w:rsidRDefault="00E90894"/>
    <w:sectPr w:rsidR="00E9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D"/>
    <w:rsid w:val="00472C68"/>
    <w:rsid w:val="00E90894"/>
    <w:rsid w:val="00F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4EB7"/>
  <w15:chartTrackingRefBased/>
  <w15:docId w15:val="{BF92732B-0D94-44AC-A206-B5759F09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Comas, Jessica</dc:creator>
  <cp:keywords/>
  <dc:description/>
  <cp:lastModifiedBy>Comas, Jessica</cp:lastModifiedBy>
  <cp:revision>1</cp:revision>
  <dcterms:created xsi:type="dcterms:W3CDTF">2022-08-17T19:50:00Z</dcterms:created>
  <dcterms:modified xsi:type="dcterms:W3CDTF">2022-08-17T20:01:00Z</dcterms:modified>
</cp:coreProperties>
</file>