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3A313" w14:textId="77777777" w:rsidR="00D95333" w:rsidRDefault="00D95333">
      <w:pPr>
        <w:pStyle w:val="Normal1"/>
        <w:jc w:val="right"/>
      </w:pPr>
    </w:p>
    <w:p w14:paraId="2F23BE49" w14:textId="77777777" w:rsidR="00D7184E" w:rsidRPr="009236D6" w:rsidRDefault="00D7184E" w:rsidP="00D7184E">
      <w:pPr>
        <w:jc w:val="center"/>
        <w:rPr>
          <w:sz w:val="32"/>
          <w:szCs w:val="32"/>
        </w:rPr>
      </w:pPr>
      <w:r w:rsidRPr="009236D6">
        <w:rPr>
          <w:sz w:val="32"/>
          <w:szCs w:val="32"/>
        </w:rPr>
        <w:t>Germantown Community Library Board</w:t>
      </w:r>
    </w:p>
    <w:p w14:paraId="0947BAB6" w14:textId="12A72CC0" w:rsidR="00D7184E" w:rsidRPr="009236D6" w:rsidRDefault="007022F3" w:rsidP="00D7184E">
      <w:pPr>
        <w:jc w:val="center"/>
      </w:pPr>
      <w:r>
        <w:t>March 26</w:t>
      </w:r>
      <w:r w:rsidR="00002ED9">
        <w:t>, 202</w:t>
      </w:r>
      <w:r w:rsidR="001C058F">
        <w:t>4</w:t>
      </w:r>
      <w:r w:rsidR="00B51FE1">
        <w:t>-5 p.m.</w:t>
      </w:r>
    </w:p>
    <w:p w14:paraId="1FD28779" w14:textId="76C8D765" w:rsidR="00D7184E" w:rsidRPr="009236D6" w:rsidRDefault="00232E8A" w:rsidP="00D7184E">
      <w:pPr>
        <w:jc w:val="center"/>
      </w:pPr>
      <w:r>
        <w:t xml:space="preserve">Germantown </w:t>
      </w:r>
      <w:r w:rsidR="00002ED9">
        <w:t>Community Library</w:t>
      </w:r>
    </w:p>
    <w:p w14:paraId="6AA3FF00" w14:textId="77777777" w:rsidR="00D7184E" w:rsidRPr="009236D6" w:rsidRDefault="00D7184E" w:rsidP="00D7184E">
      <w:pPr>
        <w:jc w:val="center"/>
        <w:rPr>
          <w:b/>
        </w:rPr>
      </w:pPr>
    </w:p>
    <w:p w14:paraId="307A9F3B" w14:textId="77777777" w:rsidR="00D7184E" w:rsidRPr="009236D6" w:rsidRDefault="00D7184E" w:rsidP="00D7184E"/>
    <w:p w14:paraId="6B3B7A6A" w14:textId="77777777" w:rsidR="00D7184E" w:rsidRPr="00D4142C" w:rsidRDefault="00D7184E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Call to Order</w:t>
      </w:r>
    </w:p>
    <w:p w14:paraId="1A322636" w14:textId="043982A7" w:rsidR="00750215" w:rsidRPr="00B02C07" w:rsidRDefault="00D73869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</w:rPr>
        <w:t>Welcoming comments from the Library Board Chair.</w:t>
      </w:r>
    </w:p>
    <w:p w14:paraId="63D4287F" w14:textId="6A0A59EB" w:rsidR="00D7184E" w:rsidRDefault="00D7184E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rPr>
          <w:rFonts w:ascii="Arial" w:hAnsi="Arial" w:cs="Arial"/>
        </w:rPr>
      </w:pPr>
      <w:r w:rsidRPr="00B02C07">
        <w:rPr>
          <w:rFonts w:ascii="Arial" w:hAnsi="Arial" w:cs="Arial"/>
        </w:rPr>
        <w:t>Consideration of Minutes from</w:t>
      </w:r>
      <w:r w:rsidR="001C058F">
        <w:rPr>
          <w:rFonts w:ascii="Arial" w:hAnsi="Arial" w:cs="Arial"/>
        </w:rPr>
        <w:t xml:space="preserve"> </w:t>
      </w:r>
      <w:r w:rsidR="00761E4C">
        <w:rPr>
          <w:rFonts w:ascii="Arial" w:hAnsi="Arial" w:cs="Arial"/>
        </w:rPr>
        <w:t>January 23</w:t>
      </w:r>
      <w:r w:rsidR="001C058F">
        <w:rPr>
          <w:rFonts w:ascii="Arial" w:hAnsi="Arial" w:cs="Arial"/>
        </w:rPr>
        <w:t>,</w:t>
      </w:r>
      <w:r w:rsidR="00761E4C">
        <w:rPr>
          <w:rFonts w:ascii="Arial" w:hAnsi="Arial" w:cs="Arial"/>
        </w:rPr>
        <w:t xml:space="preserve"> 2024,</w:t>
      </w:r>
      <w:r w:rsidR="00D73869">
        <w:rPr>
          <w:rFonts w:ascii="Arial" w:hAnsi="Arial" w:cs="Arial"/>
        </w:rPr>
        <w:t xml:space="preserve"> meeting.</w:t>
      </w:r>
    </w:p>
    <w:p w14:paraId="01262733" w14:textId="1E326813" w:rsidR="00C94000" w:rsidRDefault="00C94000" w:rsidP="00D4142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Vote</w:t>
      </w:r>
    </w:p>
    <w:p w14:paraId="76558C9A" w14:textId="1073EB52" w:rsidR="000B08E4" w:rsidRPr="00712291" w:rsidRDefault="000B08E4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Citizen to be Heard.</w:t>
      </w:r>
    </w:p>
    <w:p w14:paraId="4A175FA3" w14:textId="29CF9CA4" w:rsidR="00712291" w:rsidRPr="00D4142C" w:rsidRDefault="00712291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Recognize Citizens </w:t>
      </w:r>
    </w:p>
    <w:p w14:paraId="1A4774E2" w14:textId="3FE0BB76" w:rsidR="000B08E4" w:rsidRPr="00D4142C" w:rsidRDefault="000B08E4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Report from the Friends of the Germantown Library</w:t>
      </w:r>
    </w:p>
    <w:p w14:paraId="4B1F7023" w14:textId="77777777" w:rsidR="00D7184E" w:rsidRPr="00D4142C" w:rsidRDefault="00D7184E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>Report from Tennessee Genealogical Society</w:t>
      </w:r>
    </w:p>
    <w:p w14:paraId="265D31B8" w14:textId="42F2A3ED" w:rsidR="00712291" w:rsidRPr="00D4142C" w:rsidRDefault="00712291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>Alderman Update</w:t>
      </w:r>
    </w:p>
    <w:p w14:paraId="71878FB0" w14:textId="1D78A45E" w:rsidR="002026F3" w:rsidRPr="00D4142C" w:rsidRDefault="002026F3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>Board Member Terms</w:t>
      </w:r>
    </w:p>
    <w:p w14:paraId="7F904366" w14:textId="05E5C462" w:rsidR="00712291" w:rsidRPr="00D4142C" w:rsidRDefault="00712291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>City Staff Liaison Update</w:t>
      </w:r>
    </w:p>
    <w:p w14:paraId="5AABA038" w14:textId="4D47BE1B" w:rsidR="008C50E5" w:rsidRPr="00D4142C" w:rsidRDefault="008C50E5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 xml:space="preserve">FY25 Budget </w:t>
      </w:r>
    </w:p>
    <w:p w14:paraId="5454EC3F" w14:textId="4EFA4AED" w:rsidR="002026F3" w:rsidRPr="00D4142C" w:rsidRDefault="002026F3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  <w:color w:val="000000"/>
          <w:shd w:val="clear" w:color="auto" w:fill="FFFFFF"/>
        </w:rPr>
        <w:t>Projects (Chiller &amp; Microfiche Scanner)</w:t>
      </w:r>
    </w:p>
    <w:p w14:paraId="123C573F" w14:textId="213C5470" w:rsidR="005107AB" w:rsidRPr="00D4142C" w:rsidRDefault="00D7184E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Report from </w:t>
      </w:r>
      <w:r w:rsidR="00B474C3" w:rsidRPr="00D4142C">
        <w:rPr>
          <w:rFonts w:ascii="Arial" w:hAnsi="Arial" w:cs="Arial"/>
        </w:rPr>
        <w:t>Library Staff</w:t>
      </w:r>
      <w:bookmarkStart w:id="0" w:name="_Hlk102489437"/>
      <w:r w:rsidR="008C50E5" w:rsidRPr="00D4142C">
        <w:t xml:space="preserve">: </w:t>
      </w:r>
      <w:r w:rsidR="008C50E5" w:rsidRPr="00D4142C">
        <w:rPr>
          <w:rFonts w:ascii="Arial" w:hAnsi="Arial" w:cs="Arial"/>
        </w:rPr>
        <w:t>Updates on the following:</w:t>
      </w:r>
    </w:p>
    <w:p w14:paraId="2F67F56B" w14:textId="7EE5BD7A" w:rsidR="000A0A4B" w:rsidRPr="00D4142C" w:rsidRDefault="000A0A4B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Staffing &amp; Programming </w:t>
      </w:r>
    </w:p>
    <w:p w14:paraId="6E2E19DB" w14:textId="4EA2E708" w:rsidR="00F64F3F" w:rsidRPr="00D4142C" w:rsidRDefault="00750215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Library </w:t>
      </w:r>
      <w:r w:rsidR="008C50E5" w:rsidRPr="00D4142C">
        <w:rPr>
          <w:rFonts w:ascii="Arial" w:hAnsi="Arial" w:cs="Arial"/>
        </w:rPr>
        <w:t>S</w:t>
      </w:r>
      <w:r w:rsidRPr="00D4142C">
        <w:rPr>
          <w:rFonts w:ascii="Arial" w:hAnsi="Arial" w:cs="Arial"/>
        </w:rPr>
        <w:t>tatistics</w:t>
      </w:r>
      <w:r w:rsidR="00B91F7D" w:rsidRPr="00D4142C">
        <w:rPr>
          <w:rFonts w:ascii="Arial" w:hAnsi="Arial" w:cs="Arial"/>
        </w:rPr>
        <w:t xml:space="preserve"> </w:t>
      </w:r>
    </w:p>
    <w:p w14:paraId="45605917" w14:textId="5A860588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Acquisitions </w:t>
      </w:r>
    </w:p>
    <w:p w14:paraId="1D9A559D" w14:textId="628F1443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RFID </w:t>
      </w:r>
    </w:p>
    <w:p w14:paraId="227E69FB" w14:textId="260930B9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Strategic Planning Retreat</w:t>
      </w:r>
    </w:p>
    <w:bookmarkEnd w:id="0"/>
    <w:p w14:paraId="62B7B4D7" w14:textId="20CDD8CB" w:rsidR="00D7184E" w:rsidRPr="00D4142C" w:rsidRDefault="00D7184E" w:rsidP="00D4142C">
      <w:pPr>
        <w:pStyle w:val="ListParagraph"/>
        <w:numPr>
          <w:ilvl w:val="0"/>
          <w:numId w:val="1"/>
        </w:numPr>
        <w:spacing w:line="276" w:lineRule="auto"/>
        <w:ind w:left="900" w:firstLine="0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New Business</w:t>
      </w:r>
    </w:p>
    <w:p w14:paraId="256FE2BE" w14:textId="77777777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Interlibrary Loan Policy</w:t>
      </w:r>
    </w:p>
    <w:p w14:paraId="6E0B7426" w14:textId="499EEFA4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 xml:space="preserve">Interlibrary Loan </w:t>
      </w:r>
      <w:r w:rsidR="009C514E" w:rsidRPr="00D4142C">
        <w:rPr>
          <w:rFonts w:ascii="Arial" w:hAnsi="Arial" w:cs="Arial"/>
        </w:rPr>
        <w:t xml:space="preserve">Process </w:t>
      </w:r>
      <w:r w:rsidRPr="00D4142C">
        <w:rPr>
          <w:rFonts w:ascii="Arial" w:hAnsi="Arial" w:cs="Arial"/>
        </w:rPr>
        <w:t>with OCLC</w:t>
      </w:r>
    </w:p>
    <w:p w14:paraId="2F2E26C2" w14:textId="072F99F0" w:rsidR="00761E4C" w:rsidRPr="00D4142C" w:rsidRDefault="00761E4C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Patron Driven Acquisitions.</w:t>
      </w:r>
    </w:p>
    <w:p w14:paraId="7D0A0EC6" w14:textId="6E0211C1" w:rsidR="008C50E5" w:rsidRPr="00D4142C" w:rsidRDefault="002026F3" w:rsidP="00D4142C">
      <w:pPr>
        <w:pStyle w:val="ListParagraph"/>
        <w:numPr>
          <w:ilvl w:val="1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rPr>
          <w:rFonts w:ascii="Arial" w:hAnsi="Arial" w:cs="Arial"/>
        </w:rPr>
        <w:t>Board Goals for the Upcoming Year</w:t>
      </w:r>
    </w:p>
    <w:p w14:paraId="566CC1A5" w14:textId="101AA927" w:rsidR="00B474C3" w:rsidRPr="00D4142C" w:rsidRDefault="00F64F3F" w:rsidP="00D4142C">
      <w:pPr>
        <w:pStyle w:val="ListParagraph"/>
        <w:numPr>
          <w:ilvl w:val="0"/>
          <w:numId w:val="1"/>
        </w:numPr>
        <w:spacing w:line="276" w:lineRule="auto"/>
        <w:contextualSpacing/>
        <w:rPr>
          <w:rFonts w:ascii="Arial" w:hAnsi="Arial" w:cs="Arial"/>
        </w:rPr>
      </w:pPr>
      <w:r w:rsidRPr="00D4142C">
        <w:t xml:space="preserve">  </w:t>
      </w:r>
      <w:r w:rsidRPr="00D4142C">
        <w:tab/>
      </w:r>
      <w:r w:rsidRPr="00D4142C">
        <w:rPr>
          <w:rFonts w:ascii="Arial" w:hAnsi="Arial" w:cs="Arial"/>
        </w:rPr>
        <w:t>Adjournment.</w:t>
      </w:r>
    </w:p>
    <w:p w14:paraId="561A5DE3" w14:textId="77777777" w:rsidR="00F64F3F" w:rsidRDefault="00F64F3F" w:rsidP="00F64F3F">
      <w:pPr>
        <w:pStyle w:val="ListParagraph"/>
        <w:ind w:left="1170"/>
        <w:contextualSpacing/>
        <w:rPr>
          <w:rFonts w:ascii="Arial" w:hAnsi="Arial" w:cs="Arial"/>
        </w:rPr>
      </w:pPr>
    </w:p>
    <w:p w14:paraId="68298212" w14:textId="080820CB" w:rsidR="00F64F3F" w:rsidRPr="00B02C07" w:rsidRDefault="00D40A60" w:rsidP="00D40A60">
      <w:pPr>
        <w:pStyle w:val="ListParagraph"/>
        <w:ind w:left="144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Next Meeting Date: </w:t>
      </w:r>
      <w:r w:rsidR="001C058F">
        <w:rPr>
          <w:rFonts w:ascii="Arial" w:hAnsi="Arial" w:cs="Arial"/>
        </w:rPr>
        <w:t>Ma</w:t>
      </w:r>
      <w:r w:rsidR="007022F3">
        <w:rPr>
          <w:rFonts w:ascii="Arial" w:hAnsi="Arial" w:cs="Arial"/>
        </w:rPr>
        <w:t>y 28</w:t>
      </w:r>
      <w:r w:rsidR="00002ED9">
        <w:rPr>
          <w:rFonts w:ascii="Arial" w:hAnsi="Arial" w:cs="Arial"/>
        </w:rPr>
        <w:t>, 2024</w:t>
      </w:r>
      <w:r w:rsidR="007217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5:00 pm Germantown Community Library.</w:t>
      </w:r>
    </w:p>
    <w:p w14:paraId="2D13FF7C" w14:textId="77777777" w:rsidR="003122B6" w:rsidRDefault="003122B6" w:rsidP="003122B6">
      <w:pPr>
        <w:pStyle w:val="Normal1"/>
      </w:pPr>
    </w:p>
    <w:sectPr w:rsidR="003122B6" w:rsidSect="00A24D97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D891F" w14:textId="77777777" w:rsidR="00A24D97" w:rsidRDefault="00A24D97" w:rsidP="00D95333">
      <w:pPr>
        <w:spacing w:line="240" w:lineRule="auto"/>
      </w:pPr>
      <w:r>
        <w:separator/>
      </w:r>
    </w:p>
  </w:endnote>
  <w:endnote w:type="continuationSeparator" w:id="0">
    <w:p w14:paraId="5A245BAC" w14:textId="77777777" w:rsidR="00A24D97" w:rsidRDefault="00A24D97" w:rsidP="00D953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D489" w14:textId="77777777" w:rsidR="00A24D97" w:rsidRDefault="00A24D97" w:rsidP="00D95333">
      <w:pPr>
        <w:spacing w:line="240" w:lineRule="auto"/>
      </w:pPr>
      <w:r>
        <w:separator/>
      </w:r>
    </w:p>
  </w:footnote>
  <w:footnote w:type="continuationSeparator" w:id="0">
    <w:p w14:paraId="0B9043CB" w14:textId="77777777" w:rsidR="00A24D97" w:rsidRDefault="00A24D97" w:rsidP="00D953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24DAE" w14:textId="2B3096FD" w:rsidR="00D95333" w:rsidRDefault="001D2C38">
    <w:pPr>
      <w:pStyle w:val="Normal1"/>
      <w:tabs>
        <w:tab w:val="left" w:pos="90"/>
      </w:tabs>
      <w:spacing w:line="36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0" distB="0" distL="0" distR="0" wp14:anchorId="55D33BA0" wp14:editId="23A343DD">
          <wp:extent cx="1157288" cy="1104900"/>
          <wp:effectExtent l="0" t="0" r="0" b="0"/>
          <wp:docPr id="1" name="image1.jpg" descr="C:\Users\lacerra\Desktop\City Se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lacerra\Desktop\City Se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28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  <w:t xml:space="preserve">                                                 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496F4DDA" wp14:editId="4E0A727F">
          <wp:extent cx="1700213" cy="105568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0213" cy="1055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16"/>
        <w:szCs w:val="16"/>
      </w:rPr>
      <w:tab/>
      <w:t xml:space="preserve">Mike Palazzolo, Mayor    </w:t>
    </w: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</w:rPr>
      <w:t xml:space="preserve"> </w:t>
    </w:r>
    <w:r>
      <w:rPr>
        <w:sz w:val="20"/>
        <w:szCs w:val="20"/>
      </w:rPr>
      <w:t xml:space="preserve">    </w:t>
    </w:r>
    <w:r>
      <w:rPr>
        <w:rFonts w:ascii="Times New Roman" w:eastAsia="Times New Roman" w:hAnsi="Times New Roman" w:cs="Times New Roman"/>
        <w:b/>
      </w:rPr>
      <w:tab/>
    </w:r>
    <w:r>
      <w:rPr>
        <w:rFonts w:ascii="Times New Roman" w:eastAsia="Times New Roman" w:hAnsi="Times New Roman" w:cs="Times New Roman"/>
        <w:b/>
      </w:rPr>
      <w:tab/>
      <w:t xml:space="preserve">                               </w:t>
    </w:r>
    <w:r>
      <w:rPr>
        <w:rFonts w:ascii="Times New Roman" w:eastAsia="Times New Roman" w:hAnsi="Times New Roman" w:cs="Times New Roman"/>
        <w:b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sz w:val="20"/>
        <w:szCs w:val="20"/>
      </w:rPr>
      <w:tab/>
    </w:r>
    <w:r>
      <w:rPr>
        <w:rFonts w:ascii="Times New Roman" w:eastAsia="Times New Roman" w:hAnsi="Times New Roman" w:cs="Times New Roman"/>
        <w:b/>
        <w:sz w:val="20"/>
        <w:szCs w:val="20"/>
      </w:rPr>
      <w:tab/>
      <w:t xml:space="preserve">   </w:t>
    </w:r>
    <w:r>
      <w:rPr>
        <w:rFonts w:ascii="Times New Roman" w:eastAsia="Times New Roman" w:hAnsi="Times New Roman" w:cs="Times New Roman"/>
        <w:b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 w:rsidR="0066494F">
      <w:rPr>
        <w:rFonts w:ascii="Times New Roman" w:eastAsia="Times New Roman" w:hAnsi="Times New Roman" w:cs="Times New Roman"/>
        <w:b/>
        <w:sz w:val="16"/>
        <w:szCs w:val="16"/>
      </w:rPr>
      <w:t>Jason Huisman</w:t>
    </w:r>
    <w:r>
      <w:rPr>
        <w:rFonts w:ascii="Times New Roman" w:eastAsia="Times New Roman" w:hAnsi="Times New Roman" w:cs="Times New Roman"/>
        <w:b/>
        <w:sz w:val="16"/>
        <w:szCs w:val="16"/>
      </w:rPr>
      <w:t>, City Administrator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545"/>
    <w:multiLevelType w:val="hybridMultilevel"/>
    <w:tmpl w:val="04208AB6"/>
    <w:lvl w:ilvl="0" w:tplc="DCEA7A60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6018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33"/>
    <w:rsid w:val="00002ED9"/>
    <w:rsid w:val="00012176"/>
    <w:rsid w:val="00042B12"/>
    <w:rsid w:val="00085447"/>
    <w:rsid w:val="000A0A4B"/>
    <w:rsid w:val="000B08E4"/>
    <w:rsid w:val="001255BC"/>
    <w:rsid w:val="00143FFC"/>
    <w:rsid w:val="00156537"/>
    <w:rsid w:val="0015732B"/>
    <w:rsid w:val="00193A15"/>
    <w:rsid w:val="001C058F"/>
    <w:rsid w:val="001D2C38"/>
    <w:rsid w:val="001E392D"/>
    <w:rsid w:val="002026F3"/>
    <w:rsid w:val="00232E8A"/>
    <w:rsid w:val="002B1316"/>
    <w:rsid w:val="003122B6"/>
    <w:rsid w:val="003273E8"/>
    <w:rsid w:val="003B07B5"/>
    <w:rsid w:val="003D0E3F"/>
    <w:rsid w:val="004566EE"/>
    <w:rsid w:val="004567DD"/>
    <w:rsid w:val="005107AB"/>
    <w:rsid w:val="005B139D"/>
    <w:rsid w:val="00607F09"/>
    <w:rsid w:val="0066494F"/>
    <w:rsid w:val="006D4C05"/>
    <w:rsid w:val="006D64DB"/>
    <w:rsid w:val="007022F3"/>
    <w:rsid w:val="00712291"/>
    <w:rsid w:val="007217B0"/>
    <w:rsid w:val="00735470"/>
    <w:rsid w:val="00750215"/>
    <w:rsid w:val="00761E4C"/>
    <w:rsid w:val="00765DDB"/>
    <w:rsid w:val="007952F1"/>
    <w:rsid w:val="007A1632"/>
    <w:rsid w:val="008A4239"/>
    <w:rsid w:val="008A43D9"/>
    <w:rsid w:val="008C50E5"/>
    <w:rsid w:val="00944401"/>
    <w:rsid w:val="009A3DF7"/>
    <w:rsid w:val="009C514E"/>
    <w:rsid w:val="009D01AE"/>
    <w:rsid w:val="009F50EB"/>
    <w:rsid w:val="00A24D97"/>
    <w:rsid w:val="00AD21AC"/>
    <w:rsid w:val="00AF474F"/>
    <w:rsid w:val="00AF5469"/>
    <w:rsid w:val="00B0207D"/>
    <w:rsid w:val="00B02C07"/>
    <w:rsid w:val="00B474C3"/>
    <w:rsid w:val="00B51FE1"/>
    <w:rsid w:val="00B91F7D"/>
    <w:rsid w:val="00BB668D"/>
    <w:rsid w:val="00C50134"/>
    <w:rsid w:val="00C51809"/>
    <w:rsid w:val="00C56517"/>
    <w:rsid w:val="00C75233"/>
    <w:rsid w:val="00C94000"/>
    <w:rsid w:val="00D27F75"/>
    <w:rsid w:val="00D37AAF"/>
    <w:rsid w:val="00D40A60"/>
    <w:rsid w:val="00D4142C"/>
    <w:rsid w:val="00D65DCC"/>
    <w:rsid w:val="00D7184E"/>
    <w:rsid w:val="00D73869"/>
    <w:rsid w:val="00D95333"/>
    <w:rsid w:val="00D97ECD"/>
    <w:rsid w:val="00DC275D"/>
    <w:rsid w:val="00E45E2F"/>
    <w:rsid w:val="00EB3FF7"/>
    <w:rsid w:val="00F50043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973C7"/>
  <w15:docId w15:val="{76C5C020-0A96-4D84-93AA-0C99230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D9533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D9533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9533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9533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9533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9533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95333"/>
  </w:style>
  <w:style w:type="paragraph" w:styleId="Title">
    <w:name w:val="Title"/>
    <w:basedOn w:val="Normal1"/>
    <w:next w:val="Normal1"/>
    <w:rsid w:val="00D95333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D95333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B6"/>
  </w:style>
  <w:style w:type="paragraph" w:styleId="Footer">
    <w:name w:val="footer"/>
    <w:basedOn w:val="Normal"/>
    <w:link w:val="FooterChar"/>
    <w:uiPriority w:val="99"/>
    <w:unhideWhenUsed/>
    <w:rsid w:val="003122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B6"/>
  </w:style>
  <w:style w:type="paragraph" w:styleId="ListParagraph">
    <w:name w:val="List Paragraph"/>
    <w:basedOn w:val="Normal"/>
    <w:uiPriority w:val="34"/>
    <w:qFormat/>
    <w:rsid w:val="00D7184E"/>
    <w:pPr>
      <w:spacing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xxxxmsonormal">
    <w:name w:val="x_xxxxxxmsonormal"/>
    <w:basedOn w:val="Normal"/>
    <w:rsid w:val="00B474C3"/>
    <w:pPr>
      <w:spacing w:line="240" w:lineRule="auto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12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22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2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2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7023351C4EA4BA3D3AFB06B491E1D" ma:contentTypeVersion="10" ma:contentTypeDescription="Create a new document." ma:contentTypeScope="" ma:versionID="8a8a80822c515f771b7562f96f86f0e5">
  <xsd:schema xmlns:xsd="http://www.w3.org/2001/XMLSchema" xmlns:xs="http://www.w3.org/2001/XMLSchema" xmlns:p="http://schemas.microsoft.com/office/2006/metadata/properties" xmlns:ns3="770f4255-0a66-41bc-a6bf-79b4192a5066" xmlns:ns4="15bf9ddf-5f08-424c-b56d-fd2e736fe74a" targetNamespace="http://schemas.microsoft.com/office/2006/metadata/properties" ma:root="true" ma:fieldsID="01d2abdaca8dce20e0ac6e43cc8376bb" ns3:_="" ns4:_="">
    <xsd:import namespace="770f4255-0a66-41bc-a6bf-79b4192a5066"/>
    <xsd:import namespace="15bf9ddf-5f08-424c-b56d-fd2e736fe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f4255-0a66-41bc-a6bf-79b4192a5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9ddf-5f08-424c-b56d-fd2e736fe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8F21C-5EBC-4956-8944-84B37A6BA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f4255-0a66-41bc-a6bf-79b4192a5066"/>
    <ds:schemaRef ds:uri="15bf9ddf-5f08-424c-b56d-fd2e736fe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1F837-5677-418A-9113-150610CD3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943012-0D89-45B1-BC5C-6C56868BB6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Betty, Michele</dc:creator>
  <cp:lastModifiedBy>gtl_backoffice</cp:lastModifiedBy>
  <cp:revision>2</cp:revision>
  <cp:lastPrinted>2024-01-12T15:27:00Z</cp:lastPrinted>
  <dcterms:created xsi:type="dcterms:W3CDTF">2024-03-18T18:06:00Z</dcterms:created>
  <dcterms:modified xsi:type="dcterms:W3CDTF">2024-03-18T18:06:00Z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0x01010094E7023351C4EA4BA3D3AFB06B491E1D</vt:lpwstr>
  </property>
</Properties>
</file>